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8"/>
        <w:gridCol w:w="2131"/>
      </w:tblGrid>
      <w:tr w:rsidR="00135D1A" w:rsidTr="003A1ED6">
        <w:tc>
          <w:tcPr>
            <w:tcW w:w="7088" w:type="dxa"/>
            <w:tcBorders>
              <w:right w:val="single" w:sz="4" w:space="0" w:color="auto"/>
            </w:tcBorders>
          </w:tcPr>
          <w:p w:rsidR="00135D1A" w:rsidRDefault="00135D1A">
            <w:pPr>
              <w:rPr>
                <w:b/>
                <w:bCs/>
              </w:rPr>
            </w:pPr>
            <w:r w:rsidRPr="00135D1A">
              <w:rPr>
                <w:b/>
                <w:bCs/>
              </w:rPr>
              <w:t xml:space="preserve">Part B – Please use a separate </w:t>
            </w:r>
            <w:r w:rsidR="0067099A">
              <w:rPr>
                <w:b/>
                <w:bCs/>
              </w:rPr>
              <w:t xml:space="preserve">Part B form </w:t>
            </w:r>
            <w:r w:rsidRPr="00135D1A">
              <w:rPr>
                <w:b/>
                <w:bCs/>
              </w:rPr>
              <w:t>for each representation</w:t>
            </w:r>
          </w:p>
          <w:p w:rsidR="00135D1A" w:rsidRDefault="00135D1A">
            <w:pPr>
              <w:rPr>
                <w:b/>
                <w:bCs/>
              </w:rPr>
            </w:pPr>
          </w:p>
          <w:p w:rsidR="00135D1A" w:rsidRDefault="00135D1A">
            <w:pPr>
              <w:rPr>
                <w:b/>
                <w:bCs/>
              </w:rPr>
            </w:pPr>
          </w:p>
          <w:p w:rsidR="00135D1A" w:rsidRDefault="00135D1A">
            <w:pPr>
              <w:rPr>
                <w:b/>
                <w:bCs/>
              </w:rPr>
            </w:pPr>
          </w:p>
        </w:tc>
        <w:tc>
          <w:tcPr>
            <w:tcW w:w="2131" w:type="dxa"/>
            <w:tcBorders>
              <w:top w:val="single" w:sz="4" w:space="0" w:color="auto"/>
              <w:left w:val="single" w:sz="4" w:space="0" w:color="auto"/>
              <w:bottom w:val="single" w:sz="4" w:space="0" w:color="auto"/>
              <w:right w:val="single" w:sz="4" w:space="0" w:color="auto"/>
            </w:tcBorders>
          </w:tcPr>
          <w:p w:rsidR="00135D1A" w:rsidRDefault="00135D1A">
            <w:pPr>
              <w:rPr>
                <w:b/>
                <w:bCs/>
              </w:rPr>
            </w:pPr>
            <w:r w:rsidRPr="00135D1A">
              <w:rPr>
                <w:b/>
                <w:bCs/>
              </w:rPr>
              <w:t xml:space="preserve">Ref: </w:t>
            </w:r>
            <w:r w:rsidRPr="00135D1A">
              <w:rPr>
                <w:sz w:val="20"/>
                <w:szCs w:val="20"/>
              </w:rPr>
              <w:t>(for official use only)</w:t>
            </w:r>
          </w:p>
        </w:tc>
      </w:tr>
    </w:tbl>
    <w:p w:rsidR="00135D1A" w:rsidRDefault="00135D1A">
      <w:pPr>
        <w:rPr>
          <w:b/>
          <w:bCs/>
        </w:rPr>
      </w:pPr>
    </w:p>
    <w:p w:rsidR="00135D1A" w:rsidRDefault="003A1ED6">
      <w:r>
        <w:t xml:space="preserve">1: To which </w:t>
      </w:r>
      <w:r w:rsidRPr="003A1ED6">
        <w:rPr>
          <w:b/>
          <w:bCs/>
        </w:rPr>
        <w:t xml:space="preserve">part </w:t>
      </w:r>
      <w:r>
        <w:t xml:space="preserve">of the Local Plan does this representation relate to? </w:t>
      </w:r>
    </w:p>
    <w:p w:rsidR="00DD2355" w:rsidRDefault="003A1ED6">
      <w:pPr>
        <w:rPr>
          <w:i/>
          <w:iCs/>
        </w:rPr>
      </w:pPr>
      <w:r w:rsidRPr="003A1ED6">
        <w:rPr>
          <w:i/>
          <w:iCs/>
        </w:rPr>
        <w:t>This is important as it will be assessed by the Planning Inspector against the stated policy/section/site allocation.</w:t>
      </w:r>
      <w:r w:rsidR="00AE2E6E">
        <w:rPr>
          <w:i/>
          <w:iCs/>
        </w:rPr>
        <w:t xml:space="preserve"> Reminder:</w:t>
      </w:r>
      <w:r w:rsidRPr="003A1ED6">
        <w:rPr>
          <w:i/>
          <w:iCs/>
        </w:rPr>
        <w:t xml:space="preserve"> </w:t>
      </w:r>
      <w:r w:rsidR="00AE2E6E" w:rsidRPr="00AE2E6E">
        <w:rPr>
          <w:i/>
          <w:iCs/>
        </w:rPr>
        <w:t xml:space="preserve">If you would like to comment on more than one </w:t>
      </w:r>
      <w:r w:rsidR="00EB6DC5">
        <w:rPr>
          <w:i/>
          <w:iCs/>
        </w:rPr>
        <w:t>matter</w:t>
      </w:r>
      <w:r w:rsidR="00AE2E6E" w:rsidRPr="00AE2E6E">
        <w:rPr>
          <w:i/>
          <w:iCs/>
        </w:rPr>
        <w:t xml:space="preserve"> in the Plan, please complete a separate </w:t>
      </w:r>
      <w:r w:rsidR="00AE2E6E">
        <w:rPr>
          <w:i/>
          <w:iCs/>
        </w:rPr>
        <w:t>Form B</w:t>
      </w:r>
      <w:r w:rsidR="00AE2E6E" w:rsidRPr="00AE2E6E">
        <w:rPr>
          <w:i/>
          <w:iCs/>
        </w:rPr>
        <w:t xml:space="preserve"> for each matter you wish to make a representation on. We appreciate this takes additional time, but the Inspector requires comments to be submitted in this format.</w:t>
      </w:r>
    </w:p>
    <w:p w:rsidR="0067099A" w:rsidRDefault="0067099A">
      <w:pPr>
        <w:rPr>
          <w:i/>
          <w:iCs/>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02"/>
        <w:gridCol w:w="1502"/>
        <w:gridCol w:w="1503"/>
        <w:gridCol w:w="1503"/>
        <w:gridCol w:w="1503"/>
        <w:gridCol w:w="1503"/>
      </w:tblGrid>
      <w:tr w:rsidR="00DD2355" w:rsidRPr="00DD2355" w:rsidTr="00DD2355">
        <w:trPr>
          <w:jc w:val="right"/>
        </w:trPr>
        <w:tc>
          <w:tcPr>
            <w:tcW w:w="1502" w:type="dxa"/>
            <w:tcBorders>
              <w:right w:val="single" w:sz="4" w:space="0" w:color="auto"/>
            </w:tcBorders>
          </w:tcPr>
          <w:p w:rsidR="00DD2355" w:rsidRPr="00DD2355" w:rsidRDefault="00DD2355" w:rsidP="00DD2355">
            <w:pPr>
              <w:jc w:val="right"/>
            </w:pPr>
            <w:r w:rsidRPr="00DD2355">
              <w:t>Paragraph</w:t>
            </w:r>
            <w:r w:rsidR="00197B02">
              <w:t xml:space="preserve"> (please tick)</w:t>
            </w:r>
          </w:p>
        </w:tc>
        <w:tc>
          <w:tcPr>
            <w:tcW w:w="1502" w:type="dxa"/>
            <w:tcBorders>
              <w:top w:val="single" w:sz="4" w:space="0" w:color="auto"/>
              <w:left w:val="single" w:sz="4" w:space="0" w:color="auto"/>
              <w:bottom w:val="single" w:sz="4" w:space="0" w:color="auto"/>
              <w:right w:val="single" w:sz="4" w:space="0" w:color="auto"/>
            </w:tcBorders>
          </w:tcPr>
          <w:p w:rsidR="00DD2355" w:rsidRPr="00DD2355" w:rsidRDefault="00DD2355"/>
        </w:tc>
        <w:tc>
          <w:tcPr>
            <w:tcW w:w="1503" w:type="dxa"/>
            <w:tcBorders>
              <w:left w:val="single" w:sz="4" w:space="0" w:color="auto"/>
              <w:right w:val="single" w:sz="4" w:space="0" w:color="auto"/>
            </w:tcBorders>
          </w:tcPr>
          <w:p w:rsidR="00DD2355" w:rsidRPr="00DD2355" w:rsidRDefault="00DD2355" w:rsidP="00DD2355">
            <w:pPr>
              <w:jc w:val="right"/>
            </w:pPr>
            <w:r>
              <w:t>Policy</w:t>
            </w:r>
          </w:p>
        </w:tc>
        <w:tc>
          <w:tcPr>
            <w:tcW w:w="1503" w:type="dxa"/>
            <w:tcBorders>
              <w:top w:val="single" w:sz="4" w:space="0" w:color="auto"/>
              <w:left w:val="single" w:sz="4" w:space="0" w:color="auto"/>
              <w:bottom w:val="single" w:sz="4" w:space="0" w:color="auto"/>
              <w:right w:val="single" w:sz="4" w:space="0" w:color="auto"/>
            </w:tcBorders>
          </w:tcPr>
          <w:p w:rsidR="00DD2355" w:rsidRPr="00DD2355" w:rsidRDefault="00DD2355"/>
        </w:tc>
        <w:tc>
          <w:tcPr>
            <w:tcW w:w="1503" w:type="dxa"/>
            <w:tcBorders>
              <w:left w:val="single" w:sz="4" w:space="0" w:color="auto"/>
              <w:right w:val="single" w:sz="4" w:space="0" w:color="auto"/>
            </w:tcBorders>
          </w:tcPr>
          <w:p w:rsidR="00DD2355" w:rsidRPr="00DD2355" w:rsidRDefault="00DD2355" w:rsidP="00DD2355">
            <w:pPr>
              <w:jc w:val="right"/>
            </w:pPr>
            <w:r>
              <w:t>Policies Map</w:t>
            </w:r>
          </w:p>
        </w:tc>
        <w:tc>
          <w:tcPr>
            <w:tcW w:w="1503" w:type="dxa"/>
            <w:tcBorders>
              <w:top w:val="single" w:sz="4" w:space="0" w:color="auto"/>
              <w:left w:val="single" w:sz="4" w:space="0" w:color="auto"/>
              <w:bottom w:val="single" w:sz="4" w:space="0" w:color="auto"/>
              <w:right w:val="single" w:sz="4" w:space="0" w:color="auto"/>
            </w:tcBorders>
          </w:tcPr>
          <w:p w:rsidR="00DD2355" w:rsidRPr="00DD2355" w:rsidRDefault="00DD2355"/>
        </w:tc>
      </w:tr>
    </w:tbl>
    <w:p w:rsidR="00DD2355" w:rsidRDefault="00DD2355">
      <w:pPr>
        <w:rPr>
          <w:i/>
          <w:iCs/>
        </w:rPr>
      </w:pPr>
    </w:p>
    <w:p w:rsidR="0067099A" w:rsidRDefault="0067099A">
      <w:pPr>
        <w:rPr>
          <w:i/>
          <w:iCs/>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851"/>
        <w:gridCol w:w="3685"/>
      </w:tblGrid>
      <w:tr w:rsidR="003A1ED6" w:rsidTr="003A1ED6">
        <w:tc>
          <w:tcPr>
            <w:tcW w:w="4536" w:type="dxa"/>
          </w:tcPr>
          <w:p w:rsidR="003A1ED6" w:rsidRDefault="003A1ED6">
            <w:r>
              <w:t>Which Chapter o</w:t>
            </w:r>
            <w:r w:rsidR="00EB6DC5">
              <w:t>r</w:t>
            </w:r>
            <w:r>
              <w:t xml:space="preserve"> Annex does this representation relate to?</w:t>
            </w:r>
          </w:p>
          <w:p w:rsidR="00BE4018" w:rsidRDefault="00197B02">
            <w:r>
              <w:t>(</w:t>
            </w:r>
            <w:proofErr w:type="spellStart"/>
            <w:r w:rsidR="00BE4018">
              <w:t>e.g</w:t>
            </w:r>
            <w:proofErr w:type="spellEnd"/>
            <w:r w:rsidR="00BE4018">
              <w:t xml:space="preserve"> Chapter 4</w:t>
            </w:r>
            <w:r>
              <w:t>)</w:t>
            </w:r>
          </w:p>
        </w:tc>
        <w:tc>
          <w:tcPr>
            <w:tcW w:w="851" w:type="dxa"/>
            <w:tcBorders>
              <w:right w:val="single" w:sz="4" w:space="0" w:color="auto"/>
            </w:tcBorders>
          </w:tcPr>
          <w:p w:rsidR="003A1ED6" w:rsidRDefault="003A1ED6"/>
        </w:tc>
        <w:tc>
          <w:tcPr>
            <w:tcW w:w="3685" w:type="dxa"/>
            <w:tcBorders>
              <w:top w:val="single" w:sz="4" w:space="0" w:color="auto"/>
              <w:left w:val="single" w:sz="4" w:space="0" w:color="auto"/>
              <w:bottom w:val="single" w:sz="4" w:space="0" w:color="auto"/>
              <w:right w:val="single" w:sz="4" w:space="0" w:color="auto"/>
            </w:tcBorders>
          </w:tcPr>
          <w:p w:rsidR="003A1ED6" w:rsidRDefault="003A1ED6"/>
        </w:tc>
      </w:tr>
      <w:tr w:rsidR="003A1ED6" w:rsidTr="003A1ED6">
        <w:tc>
          <w:tcPr>
            <w:tcW w:w="4536" w:type="dxa"/>
          </w:tcPr>
          <w:p w:rsidR="003A1ED6" w:rsidRDefault="003A1ED6"/>
        </w:tc>
        <w:tc>
          <w:tcPr>
            <w:tcW w:w="851" w:type="dxa"/>
          </w:tcPr>
          <w:p w:rsidR="003A1ED6" w:rsidRDefault="003A1ED6"/>
        </w:tc>
        <w:tc>
          <w:tcPr>
            <w:tcW w:w="3685" w:type="dxa"/>
            <w:tcBorders>
              <w:top w:val="single" w:sz="4" w:space="0" w:color="auto"/>
              <w:bottom w:val="single" w:sz="4" w:space="0" w:color="auto"/>
            </w:tcBorders>
          </w:tcPr>
          <w:p w:rsidR="003A1ED6" w:rsidRDefault="003A1ED6"/>
        </w:tc>
      </w:tr>
      <w:tr w:rsidR="003A1ED6" w:rsidTr="003A1ED6">
        <w:tc>
          <w:tcPr>
            <w:tcW w:w="4536" w:type="dxa"/>
          </w:tcPr>
          <w:p w:rsidR="003A1ED6" w:rsidRDefault="003A1ED6">
            <w:r>
              <w:t xml:space="preserve">Which </w:t>
            </w:r>
            <w:r w:rsidR="001F3C28">
              <w:t>paragraph</w:t>
            </w:r>
            <w:r w:rsidR="00EB6DC5">
              <w:t xml:space="preserve"> </w:t>
            </w:r>
            <w:r w:rsidR="001F3C28">
              <w:t xml:space="preserve">or </w:t>
            </w:r>
            <w:r w:rsidR="00EB6DC5">
              <w:t xml:space="preserve">Policy </w:t>
            </w:r>
            <w:r w:rsidR="001F3C28">
              <w:t>or aspect of the Policies Map</w:t>
            </w:r>
            <w:r w:rsidR="00BE4018">
              <w:t xml:space="preserve"> </w:t>
            </w:r>
            <w:r w:rsidR="001F3C28">
              <w:t xml:space="preserve">would you like to </w:t>
            </w:r>
            <w:r>
              <w:t>make a representation on?</w:t>
            </w:r>
          </w:p>
          <w:p w:rsidR="00BE4018" w:rsidRDefault="00197B02">
            <w:r>
              <w:t>(</w:t>
            </w:r>
            <w:proofErr w:type="spellStart"/>
            <w:r w:rsidR="00BE4018">
              <w:t>e.g</w:t>
            </w:r>
            <w:proofErr w:type="spellEnd"/>
            <w:r w:rsidR="00BE4018">
              <w:t xml:space="preserve"> Paragraph 4.1 or Policy CC1</w:t>
            </w:r>
            <w:r>
              <w:t>)</w:t>
            </w:r>
          </w:p>
        </w:tc>
        <w:tc>
          <w:tcPr>
            <w:tcW w:w="851" w:type="dxa"/>
            <w:tcBorders>
              <w:right w:val="single" w:sz="4" w:space="0" w:color="auto"/>
            </w:tcBorders>
          </w:tcPr>
          <w:p w:rsidR="003A1ED6" w:rsidRDefault="003A1ED6"/>
        </w:tc>
        <w:tc>
          <w:tcPr>
            <w:tcW w:w="3685" w:type="dxa"/>
            <w:tcBorders>
              <w:top w:val="single" w:sz="4" w:space="0" w:color="auto"/>
              <w:left w:val="single" w:sz="4" w:space="0" w:color="auto"/>
              <w:bottom w:val="single" w:sz="4" w:space="0" w:color="auto"/>
              <w:right w:val="single" w:sz="4" w:space="0" w:color="auto"/>
            </w:tcBorders>
          </w:tcPr>
          <w:p w:rsidR="003A1ED6" w:rsidRDefault="003A1ED6"/>
        </w:tc>
      </w:tr>
      <w:tr w:rsidR="003A1ED6" w:rsidTr="003A1ED6">
        <w:tc>
          <w:tcPr>
            <w:tcW w:w="4536" w:type="dxa"/>
          </w:tcPr>
          <w:p w:rsidR="003A1ED6" w:rsidRDefault="003A1ED6"/>
        </w:tc>
        <w:tc>
          <w:tcPr>
            <w:tcW w:w="851" w:type="dxa"/>
          </w:tcPr>
          <w:p w:rsidR="003A1ED6" w:rsidRDefault="003A1ED6"/>
        </w:tc>
        <w:tc>
          <w:tcPr>
            <w:tcW w:w="3685" w:type="dxa"/>
            <w:tcBorders>
              <w:top w:val="single" w:sz="4" w:space="0" w:color="auto"/>
              <w:bottom w:val="single" w:sz="4" w:space="0" w:color="auto"/>
            </w:tcBorders>
          </w:tcPr>
          <w:p w:rsidR="003A1ED6" w:rsidRDefault="003A1ED6"/>
        </w:tc>
      </w:tr>
      <w:tr w:rsidR="003A1ED6" w:rsidTr="003A1ED6">
        <w:tc>
          <w:tcPr>
            <w:tcW w:w="4536" w:type="dxa"/>
          </w:tcPr>
          <w:p w:rsidR="003A1ED6" w:rsidRDefault="003A1ED6">
            <w:r w:rsidRPr="003A1ED6">
              <w:t>If your representation relates to a site allocation</w:t>
            </w:r>
            <w:r>
              <w:t>,</w:t>
            </w:r>
            <w:r w:rsidRPr="003A1ED6">
              <w:t xml:space="preserve"> please state which site. Please note you will need to make a representation for each site you wish to comment on.</w:t>
            </w:r>
          </w:p>
          <w:p w:rsidR="00BE4018" w:rsidRDefault="00197B02">
            <w:r>
              <w:t>(</w:t>
            </w:r>
            <w:r w:rsidR="00BE4018">
              <w:t>e.g. Site AN1</w:t>
            </w:r>
            <w:r>
              <w:t>)</w:t>
            </w:r>
          </w:p>
        </w:tc>
        <w:tc>
          <w:tcPr>
            <w:tcW w:w="851" w:type="dxa"/>
            <w:tcBorders>
              <w:right w:val="single" w:sz="4" w:space="0" w:color="auto"/>
            </w:tcBorders>
          </w:tcPr>
          <w:p w:rsidR="003A1ED6" w:rsidRDefault="003A1ED6"/>
        </w:tc>
        <w:tc>
          <w:tcPr>
            <w:tcW w:w="3685" w:type="dxa"/>
            <w:tcBorders>
              <w:top w:val="single" w:sz="4" w:space="0" w:color="auto"/>
              <w:left w:val="single" w:sz="4" w:space="0" w:color="auto"/>
              <w:bottom w:val="single" w:sz="4" w:space="0" w:color="auto"/>
              <w:right w:val="single" w:sz="4" w:space="0" w:color="auto"/>
            </w:tcBorders>
          </w:tcPr>
          <w:p w:rsidR="003A1ED6" w:rsidRDefault="003A1ED6"/>
        </w:tc>
      </w:tr>
    </w:tbl>
    <w:p w:rsidR="003A1ED6" w:rsidRDefault="003A1ED6"/>
    <w:p w:rsidR="0067099A" w:rsidRDefault="0067099A"/>
    <w:p w:rsidR="00AE2E6E" w:rsidRDefault="00AE2E6E">
      <w:r>
        <w:t xml:space="preserve">2: Do you consider the Local Plan </w:t>
      </w:r>
      <w:r w:rsidR="007E2F1F">
        <w:t>to be</w:t>
      </w:r>
      <w:r w:rsidR="00DE31EC">
        <w:t xml:space="preserve"> </w:t>
      </w:r>
      <w:r w:rsidR="00BE4018">
        <w:t>l</w:t>
      </w:r>
      <w:r w:rsidR="00DE31EC">
        <w:t xml:space="preserve">egally </w:t>
      </w:r>
      <w:r w:rsidR="00BE4018">
        <w:t>c</w:t>
      </w:r>
      <w:r w:rsidR="00DE31EC">
        <w:t>ompliant</w:t>
      </w:r>
      <w:r w:rsidR="007E2F1F">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197B02" w:rsidTr="00197B02">
        <w:tc>
          <w:tcPr>
            <w:tcW w:w="709" w:type="dxa"/>
            <w:tcBorders>
              <w:right w:val="single" w:sz="4" w:space="0" w:color="auto"/>
            </w:tcBorders>
          </w:tcPr>
          <w:p w:rsidR="00197B02" w:rsidRDefault="00197B02">
            <w:r>
              <w:t>Yes</w:t>
            </w:r>
          </w:p>
        </w:tc>
        <w:tc>
          <w:tcPr>
            <w:tcW w:w="992" w:type="dxa"/>
            <w:tcBorders>
              <w:top w:val="single" w:sz="4" w:space="0" w:color="auto"/>
              <w:left w:val="single" w:sz="4" w:space="0" w:color="auto"/>
              <w:bottom w:val="single" w:sz="4" w:space="0" w:color="auto"/>
              <w:right w:val="single" w:sz="4" w:space="0" w:color="auto"/>
            </w:tcBorders>
          </w:tcPr>
          <w:p w:rsidR="00197B02" w:rsidRDefault="00197B02"/>
        </w:tc>
        <w:tc>
          <w:tcPr>
            <w:tcW w:w="2127" w:type="dxa"/>
            <w:tcBorders>
              <w:left w:val="single" w:sz="4" w:space="0" w:color="auto"/>
              <w:right w:val="single" w:sz="4" w:space="0" w:color="auto"/>
            </w:tcBorders>
          </w:tcPr>
          <w:p w:rsidR="00197B02" w:rsidRDefault="00197B02" w:rsidP="00197B02">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197B02" w:rsidRDefault="00197B02"/>
        </w:tc>
        <w:tc>
          <w:tcPr>
            <w:tcW w:w="1933" w:type="dxa"/>
            <w:tcBorders>
              <w:left w:val="single" w:sz="4" w:space="0" w:color="auto"/>
              <w:right w:val="single" w:sz="4" w:space="0" w:color="auto"/>
            </w:tcBorders>
          </w:tcPr>
          <w:p w:rsidR="00197B02" w:rsidRDefault="00197B02" w:rsidP="00197B02">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197B02" w:rsidRDefault="00197B02"/>
        </w:tc>
      </w:tr>
    </w:tbl>
    <w:p w:rsidR="00AE2E6E" w:rsidRDefault="00AE2E6E"/>
    <w:p w:rsidR="0067099A" w:rsidRDefault="0067099A"/>
    <w:p w:rsidR="003A1ED6" w:rsidRDefault="00AE2E6E">
      <w:r>
        <w:lastRenderedPageBreak/>
        <w:t xml:space="preserve"> </w:t>
      </w:r>
      <w:r w:rsidR="00400C2C">
        <w:t>3</w:t>
      </w:r>
      <w:r w:rsidR="00DE31EC">
        <w:t xml:space="preserve">:  </w:t>
      </w:r>
      <w:r w:rsidR="002A41B4">
        <w:t xml:space="preserve">Please provide your comments here. </w:t>
      </w:r>
      <w:r w:rsidR="00541A04" w:rsidRPr="00541A04">
        <w:t xml:space="preserve">Please </w:t>
      </w:r>
      <w:r w:rsidR="009F21CD">
        <w:t xml:space="preserve">also </w:t>
      </w:r>
      <w:r w:rsidR="00541A04" w:rsidRPr="00541A04">
        <w:t>provide a summary of any attachments, such as supplementary evidence, submitted alongside your representation.</w:t>
      </w:r>
    </w:p>
    <w:tbl>
      <w:tblPr>
        <w:tblStyle w:val="TableGrid"/>
        <w:tblW w:w="0" w:type="auto"/>
        <w:tblLook w:val="04A0"/>
      </w:tblPr>
      <w:tblGrid>
        <w:gridCol w:w="9016"/>
      </w:tblGrid>
      <w:tr w:rsidR="00DE31EC" w:rsidTr="0067099A">
        <w:trPr>
          <w:trHeight w:val="3480"/>
        </w:trPr>
        <w:tc>
          <w:tcPr>
            <w:tcW w:w="9016" w:type="dxa"/>
          </w:tcPr>
          <w:p w:rsidR="00DE31EC" w:rsidRDefault="00DE31EC"/>
          <w:p w:rsidR="00DE31EC" w:rsidRDefault="00DE31EC"/>
          <w:p w:rsidR="00DE31EC" w:rsidRDefault="00DE31EC"/>
          <w:p w:rsidR="00DE31EC" w:rsidRDefault="00DE31EC"/>
          <w:p w:rsidR="00920AD8" w:rsidRDefault="00920AD8"/>
          <w:p w:rsidR="00DE31EC" w:rsidRDefault="00DE31EC"/>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67099A" w:rsidRDefault="0067099A">
            <w:pPr>
              <w:rPr>
                <w:color w:val="808080" w:themeColor="background1" w:themeShade="80"/>
                <w:sz w:val="20"/>
                <w:szCs w:val="20"/>
              </w:rPr>
            </w:pPr>
          </w:p>
          <w:p w:rsidR="00DE31EC" w:rsidRPr="00400C2C" w:rsidRDefault="00400C2C">
            <w:pPr>
              <w:rPr>
                <w:sz w:val="20"/>
                <w:szCs w:val="20"/>
              </w:rPr>
            </w:pPr>
            <w:r w:rsidRPr="00400C2C">
              <w:rPr>
                <w:color w:val="808080" w:themeColor="background1" w:themeShade="80"/>
                <w:sz w:val="20"/>
                <w:szCs w:val="20"/>
              </w:rPr>
              <w:t>(</w:t>
            </w:r>
            <w:r w:rsidR="0067099A">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sidR="0067099A">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sidR="0067099A">
              <w:rPr>
                <w:color w:val="808080" w:themeColor="background1" w:themeShade="80"/>
                <w:sz w:val="20"/>
                <w:szCs w:val="20"/>
              </w:rPr>
              <w:t xml:space="preserve"> indicating which question you are answering.</w:t>
            </w:r>
          </w:p>
        </w:tc>
      </w:tr>
    </w:tbl>
    <w:p w:rsidR="00AE2E6E" w:rsidRDefault="00AE2E6E"/>
    <w:p w:rsidR="00DE31EC" w:rsidRDefault="00DE31EC">
      <w:r>
        <w:t xml:space="preserve">Question 4: Do you consider the Local Plan </w:t>
      </w:r>
      <w:r w:rsidR="00BE4018">
        <w:t>to be</w:t>
      </w:r>
      <w:r>
        <w:t xml:space="preserve"> </w:t>
      </w:r>
      <w:r w:rsidR="00BE4018">
        <w:t>s</w:t>
      </w:r>
      <w:r>
        <w:t>ound</w:t>
      </w:r>
      <w:r w:rsidR="009F21CD">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4A0DD0" w:rsidTr="00491859">
        <w:tc>
          <w:tcPr>
            <w:tcW w:w="709" w:type="dxa"/>
            <w:tcBorders>
              <w:right w:val="single" w:sz="4" w:space="0" w:color="auto"/>
            </w:tcBorders>
          </w:tcPr>
          <w:p w:rsidR="004A0DD0" w:rsidRDefault="004A0DD0" w:rsidP="00491859">
            <w:r>
              <w:t>Yes</w:t>
            </w:r>
          </w:p>
        </w:tc>
        <w:tc>
          <w:tcPr>
            <w:tcW w:w="992" w:type="dxa"/>
            <w:tcBorders>
              <w:top w:val="single" w:sz="4" w:space="0" w:color="auto"/>
              <w:left w:val="single" w:sz="4" w:space="0" w:color="auto"/>
              <w:bottom w:val="single" w:sz="4" w:space="0" w:color="auto"/>
              <w:right w:val="single" w:sz="4" w:space="0" w:color="auto"/>
            </w:tcBorders>
          </w:tcPr>
          <w:p w:rsidR="004A0DD0" w:rsidRDefault="004A0DD0" w:rsidP="00491859"/>
        </w:tc>
        <w:tc>
          <w:tcPr>
            <w:tcW w:w="2127" w:type="dxa"/>
            <w:tcBorders>
              <w:left w:val="single" w:sz="4" w:space="0" w:color="auto"/>
              <w:right w:val="single" w:sz="4" w:space="0" w:color="auto"/>
            </w:tcBorders>
          </w:tcPr>
          <w:p w:rsidR="004A0DD0" w:rsidRDefault="004A0DD0" w:rsidP="00491859">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4A0DD0" w:rsidRDefault="004A0DD0" w:rsidP="00491859"/>
        </w:tc>
        <w:tc>
          <w:tcPr>
            <w:tcW w:w="1933" w:type="dxa"/>
            <w:tcBorders>
              <w:left w:val="single" w:sz="4" w:space="0" w:color="auto"/>
              <w:right w:val="single" w:sz="4" w:space="0" w:color="auto"/>
            </w:tcBorders>
          </w:tcPr>
          <w:p w:rsidR="004A0DD0" w:rsidRDefault="004A0DD0" w:rsidP="00491859">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4A0DD0" w:rsidRDefault="004A0DD0" w:rsidP="00491859"/>
        </w:tc>
      </w:tr>
    </w:tbl>
    <w:p w:rsidR="00DE31EC" w:rsidRDefault="00DE31EC"/>
    <w:p w:rsidR="00DE31EC" w:rsidRDefault="00DE31EC" w:rsidP="00DE31EC">
      <w:r>
        <w:t>5: If you do not consider the Local Plan to be sound, please specify on what grounds</w:t>
      </w:r>
      <w:r w:rsidR="00400C2C">
        <w:t xml:space="preserve"> (please select one</w:t>
      </w:r>
      <w:r w:rsidR="004A0DD0">
        <w:t xml:space="preserve"> option</w:t>
      </w:r>
      <w:r w:rsidR="00400C2C">
        <w:t>)</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0"/>
        <w:gridCol w:w="992"/>
        <w:gridCol w:w="567"/>
        <w:gridCol w:w="3545"/>
        <w:gridCol w:w="992"/>
      </w:tblGrid>
      <w:tr w:rsidR="00EC13BA" w:rsidTr="00FC1511">
        <w:tc>
          <w:tcPr>
            <w:tcW w:w="2410" w:type="dxa"/>
            <w:tcBorders>
              <w:right w:val="single" w:sz="4" w:space="0" w:color="auto"/>
            </w:tcBorders>
          </w:tcPr>
          <w:p w:rsidR="00EC13BA" w:rsidRDefault="00EC13BA" w:rsidP="00DE31EC">
            <w:r>
              <w:t>Positively Prepared</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pPr>
              <w:ind w:left="27"/>
            </w:pPr>
          </w:p>
        </w:tc>
        <w:tc>
          <w:tcPr>
            <w:tcW w:w="567" w:type="dxa"/>
            <w:tcBorders>
              <w:left w:val="single" w:sz="4" w:space="0" w:color="auto"/>
            </w:tcBorders>
          </w:tcPr>
          <w:p w:rsidR="00EC13BA" w:rsidRDefault="00EC13BA" w:rsidP="00DD2355">
            <w:pPr>
              <w:ind w:left="27"/>
            </w:pPr>
          </w:p>
        </w:tc>
        <w:tc>
          <w:tcPr>
            <w:tcW w:w="3545" w:type="dxa"/>
            <w:tcBorders>
              <w:right w:val="single" w:sz="4" w:space="0" w:color="auto"/>
            </w:tcBorders>
          </w:tcPr>
          <w:p w:rsidR="00EC13BA" w:rsidRDefault="00EC13BA" w:rsidP="00DD2355">
            <w:pPr>
              <w:ind w:left="27"/>
            </w:pPr>
            <w:r>
              <w:t>Consistent with National Policy</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pPr>
              <w:ind w:left="27"/>
            </w:pPr>
          </w:p>
        </w:tc>
      </w:tr>
      <w:tr w:rsidR="00EC13BA" w:rsidTr="00FC1511">
        <w:tc>
          <w:tcPr>
            <w:tcW w:w="2410" w:type="dxa"/>
          </w:tcPr>
          <w:p w:rsidR="00EC13BA" w:rsidRDefault="00EC13BA" w:rsidP="00DE31EC"/>
        </w:tc>
        <w:tc>
          <w:tcPr>
            <w:tcW w:w="992" w:type="dxa"/>
            <w:tcBorders>
              <w:top w:val="single" w:sz="4" w:space="0" w:color="auto"/>
              <w:bottom w:val="single" w:sz="4" w:space="0" w:color="auto"/>
            </w:tcBorders>
          </w:tcPr>
          <w:p w:rsidR="00EC13BA" w:rsidRDefault="00EC13BA" w:rsidP="00DD2355">
            <w:pPr>
              <w:ind w:left="27"/>
            </w:pPr>
          </w:p>
        </w:tc>
        <w:tc>
          <w:tcPr>
            <w:tcW w:w="567" w:type="dxa"/>
          </w:tcPr>
          <w:p w:rsidR="00EC13BA" w:rsidRDefault="00EC13BA" w:rsidP="00DD2355">
            <w:pPr>
              <w:ind w:left="27"/>
            </w:pPr>
          </w:p>
        </w:tc>
        <w:tc>
          <w:tcPr>
            <w:tcW w:w="3545" w:type="dxa"/>
          </w:tcPr>
          <w:p w:rsidR="00EC13BA" w:rsidRDefault="00EC13BA" w:rsidP="00DD2355">
            <w:pPr>
              <w:ind w:left="27"/>
            </w:pPr>
          </w:p>
        </w:tc>
        <w:tc>
          <w:tcPr>
            <w:tcW w:w="992" w:type="dxa"/>
            <w:tcBorders>
              <w:top w:val="single" w:sz="4" w:space="0" w:color="auto"/>
              <w:bottom w:val="single" w:sz="4" w:space="0" w:color="auto"/>
            </w:tcBorders>
          </w:tcPr>
          <w:p w:rsidR="00EC13BA" w:rsidRDefault="00EC13BA" w:rsidP="00DD2355">
            <w:pPr>
              <w:ind w:left="27"/>
            </w:pPr>
          </w:p>
        </w:tc>
      </w:tr>
      <w:tr w:rsidR="00EC13BA" w:rsidTr="00FC1511">
        <w:tc>
          <w:tcPr>
            <w:tcW w:w="2410" w:type="dxa"/>
            <w:tcBorders>
              <w:right w:val="single" w:sz="4" w:space="0" w:color="auto"/>
            </w:tcBorders>
          </w:tcPr>
          <w:p w:rsidR="00EC13BA" w:rsidRDefault="00EC13BA" w:rsidP="00DD2355">
            <w:r>
              <w:t>Justified</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tc>
        <w:tc>
          <w:tcPr>
            <w:tcW w:w="567" w:type="dxa"/>
            <w:tcBorders>
              <w:left w:val="single" w:sz="4" w:space="0" w:color="auto"/>
            </w:tcBorders>
          </w:tcPr>
          <w:p w:rsidR="00EC13BA" w:rsidRDefault="00EC13BA" w:rsidP="00DD2355"/>
        </w:tc>
        <w:tc>
          <w:tcPr>
            <w:tcW w:w="3545" w:type="dxa"/>
            <w:tcBorders>
              <w:right w:val="single" w:sz="4" w:space="0" w:color="auto"/>
            </w:tcBorders>
          </w:tcPr>
          <w:p w:rsidR="00EC13BA" w:rsidRDefault="00EC13BA" w:rsidP="00DD2355">
            <w:r>
              <w:t>Unsure</w:t>
            </w:r>
            <w:r w:rsidR="00FC1511">
              <w:t xml:space="preserve"> how to answer</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tc>
      </w:tr>
      <w:tr w:rsidR="00EC13BA" w:rsidTr="00FC1511">
        <w:tc>
          <w:tcPr>
            <w:tcW w:w="2410" w:type="dxa"/>
          </w:tcPr>
          <w:p w:rsidR="00EC13BA" w:rsidRDefault="00EC13BA" w:rsidP="00DD2355"/>
        </w:tc>
        <w:tc>
          <w:tcPr>
            <w:tcW w:w="992" w:type="dxa"/>
            <w:tcBorders>
              <w:top w:val="single" w:sz="4" w:space="0" w:color="auto"/>
              <w:bottom w:val="single" w:sz="4" w:space="0" w:color="auto"/>
            </w:tcBorders>
          </w:tcPr>
          <w:p w:rsidR="00EC13BA" w:rsidRDefault="00EC13BA" w:rsidP="00DD2355"/>
        </w:tc>
        <w:tc>
          <w:tcPr>
            <w:tcW w:w="567" w:type="dxa"/>
          </w:tcPr>
          <w:p w:rsidR="00EC13BA" w:rsidRDefault="00EC13BA" w:rsidP="00DD2355"/>
        </w:tc>
        <w:tc>
          <w:tcPr>
            <w:tcW w:w="3545" w:type="dxa"/>
          </w:tcPr>
          <w:p w:rsidR="00EC13BA" w:rsidRDefault="00EC13BA" w:rsidP="00DD2355"/>
        </w:tc>
        <w:tc>
          <w:tcPr>
            <w:tcW w:w="992" w:type="dxa"/>
            <w:tcBorders>
              <w:top w:val="single" w:sz="4" w:space="0" w:color="auto"/>
            </w:tcBorders>
          </w:tcPr>
          <w:p w:rsidR="00EC13BA" w:rsidRDefault="00EC13BA" w:rsidP="00DD2355"/>
        </w:tc>
      </w:tr>
      <w:tr w:rsidR="00EC13BA" w:rsidTr="00FC1511">
        <w:tc>
          <w:tcPr>
            <w:tcW w:w="2410" w:type="dxa"/>
            <w:tcBorders>
              <w:right w:val="single" w:sz="4" w:space="0" w:color="auto"/>
            </w:tcBorders>
          </w:tcPr>
          <w:p w:rsidR="00EC13BA" w:rsidRDefault="00EC13BA" w:rsidP="00DD2355">
            <w:r>
              <w:t>Effective</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tc>
        <w:tc>
          <w:tcPr>
            <w:tcW w:w="567" w:type="dxa"/>
            <w:tcBorders>
              <w:left w:val="single" w:sz="4" w:space="0" w:color="auto"/>
            </w:tcBorders>
          </w:tcPr>
          <w:p w:rsidR="00EC13BA" w:rsidRDefault="00EC13BA" w:rsidP="00DD2355"/>
        </w:tc>
        <w:tc>
          <w:tcPr>
            <w:tcW w:w="3545" w:type="dxa"/>
          </w:tcPr>
          <w:p w:rsidR="00EC13BA" w:rsidRDefault="00EC13BA" w:rsidP="00DD2355"/>
        </w:tc>
        <w:tc>
          <w:tcPr>
            <w:tcW w:w="992" w:type="dxa"/>
          </w:tcPr>
          <w:p w:rsidR="00EC13BA" w:rsidRDefault="00EC13BA" w:rsidP="00DD2355"/>
        </w:tc>
      </w:tr>
    </w:tbl>
    <w:p w:rsidR="00400C2C" w:rsidRDefault="00400C2C" w:rsidP="00DE31EC"/>
    <w:p w:rsidR="00DE31EC" w:rsidRDefault="00400C2C" w:rsidP="00DE31EC">
      <w:r>
        <w:t>6</w:t>
      </w:r>
      <w:r w:rsidR="00DE31EC">
        <w:t xml:space="preserve">:  </w:t>
      </w:r>
      <w:r>
        <w:t xml:space="preserve">Please provide your comments here. </w:t>
      </w:r>
      <w:r w:rsidR="00541A04">
        <w:t xml:space="preserve">Please </w:t>
      </w:r>
      <w:r w:rsidR="009F21CD">
        <w:t xml:space="preserve">also </w:t>
      </w:r>
      <w:r w:rsidR="00541A04">
        <w:t>provide a summary of any attachments, such as supplementary evidence, submitted alongside your representation.</w:t>
      </w:r>
    </w:p>
    <w:tbl>
      <w:tblPr>
        <w:tblStyle w:val="TableGrid"/>
        <w:tblW w:w="0" w:type="auto"/>
        <w:tblLook w:val="04A0"/>
      </w:tblPr>
      <w:tblGrid>
        <w:gridCol w:w="9016"/>
      </w:tblGrid>
      <w:tr w:rsidR="00DE31EC" w:rsidTr="00DD4DFE">
        <w:tc>
          <w:tcPr>
            <w:tcW w:w="9016" w:type="dxa"/>
          </w:tcPr>
          <w:p w:rsidR="00DE31EC" w:rsidRDefault="00DE31EC" w:rsidP="00DD4DFE"/>
          <w:p w:rsidR="00DE31EC" w:rsidRDefault="00DE31EC" w:rsidP="00DD4DFE"/>
          <w:p w:rsidR="00DE31EC" w:rsidRDefault="00DE31EC" w:rsidP="00DD4DFE"/>
          <w:p w:rsidR="00DE31EC" w:rsidRDefault="00DE31EC" w:rsidP="00DD4DFE"/>
          <w:p w:rsidR="00DE31EC" w:rsidRDefault="00DE31EC" w:rsidP="00DD4DFE"/>
          <w:p w:rsidR="00DE31EC" w:rsidRDefault="00DE31EC" w:rsidP="00DD4DFE"/>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67099A" w:rsidRDefault="0067099A" w:rsidP="00DD4DFE">
            <w:pPr>
              <w:rPr>
                <w:color w:val="808080" w:themeColor="background1" w:themeShade="80"/>
                <w:sz w:val="20"/>
                <w:szCs w:val="20"/>
              </w:rPr>
            </w:pPr>
          </w:p>
          <w:p w:rsidR="00DE31EC" w:rsidRDefault="0067099A" w:rsidP="00DD4DFE">
            <w:r w:rsidRPr="00400C2C">
              <w:rPr>
                <w:color w:val="808080" w:themeColor="background1" w:themeShade="80"/>
                <w:sz w:val="20"/>
                <w:szCs w:val="20"/>
              </w:rPr>
              <w:t>(</w:t>
            </w:r>
            <w:r>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Pr>
                <w:color w:val="808080" w:themeColor="background1" w:themeShade="80"/>
                <w:sz w:val="20"/>
                <w:szCs w:val="20"/>
              </w:rPr>
              <w:t xml:space="preserve"> indicating which question you are answering.</w:t>
            </w:r>
          </w:p>
        </w:tc>
      </w:tr>
    </w:tbl>
    <w:p w:rsidR="00DE31EC" w:rsidRDefault="00DE31EC"/>
    <w:p w:rsidR="00400C2C" w:rsidRDefault="00400C2C">
      <w:r>
        <w:t xml:space="preserve">7: </w:t>
      </w:r>
      <w:r w:rsidRPr="00400C2C">
        <w:t xml:space="preserve">Please set out </w:t>
      </w:r>
      <w:r w:rsidR="009F21CD">
        <w:t>any</w:t>
      </w:r>
      <w:r w:rsidRPr="00400C2C">
        <w:t xml:space="preserve"> modification(s) you consider necessary to make the Local Plan to be legally compliant or sound as relevant to the matter you have identified above. Please state why the modification you suggest will make the Local Plan legally compliant or sound. It would be helpful if you are able to put forward your suggested revised wording</w:t>
      </w:r>
      <w:r w:rsidR="00541A04">
        <w:t xml:space="preserve"> of any policy or text</w:t>
      </w:r>
      <w:r w:rsidRPr="00400C2C">
        <w:t>. Please be as precise as possible.</w:t>
      </w:r>
    </w:p>
    <w:tbl>
      <w:tblPr>
        <w:tblStyle w:val="TableGrid"/>
        <w:tblW w:w="0" w:type="auto"/>
        <w:tblLook w:val="04A0"/>
      </w:tblPr>
      <w:tblGrid>
        <w:gridCol w:w="9016"/>
      </w:tblGrid>
      <w:tr w:rsidR="00400C2C" w:rsidTr="00400C2C">
        <w:tc>
          <w:tcPr>
            <w:tcW w:w="9016" w:type="dxa"/>
          </w:tcPr>
          <w:p w:rsidR="00400C2C" w:rsidRDefault="00400C2C"/>
          <w:p w:rsidR="00400C2C" w:rsidRDefault="00400C2C"/>
          <w:p w:rsidR="00400C2C" w:rsidRDefault="00400C2C"/>
          <w:p w:rsidR="00400C2C" w:rsidRDefault="00400C2C"/>
          <w:p w:rsidR="00400C2C" w:rsidRDefault="00400C2C"/>
          <w:p w:rsidR="0067099A" w:rsidRDefault="0067099A"/>
          <w:p w:rsidR="0067099A" w:rsidRDefault="0067099A"/>
          <w:p w:rsidR="0067099A" w:rsidRDefault="0067099A"/>
          <w:p w:rsidR="0067099A" w:rsidRDefault="0067099A"/>
          <w:p w:rsidR="0067099A" w:rsidRDefault="0067099A"/>
          <w:p w:rsidR="0067099A" w:rsidRDefault="0067099A"/>
          <w:p w:rsidR="00400C2C" w:rsidRDefault="00470DB1">
            <w:r w:rsidRPr="00400C2C">
              <w:rPr>
                <w:color w:val="808080" w:themeColor="background1" w:themeShade="80"/>
                <w:sz w:val="20"/>
                <w:szCs w:val="20"/>
              </w:rPr>
              <w:t>(</w:t>
            </w:r>
            <w:r>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Pr>
                <w:color w:val="808080" w:themeColor="background1" w:themeShade="80"/>
                <w:sz w:val="20"/>
                <w:szCs w:val="20"/>
              </w:rPr>
              <w:t xml:space="preserve"> indicating which question you are answering.</w:t>
            </w:r>
          </w:p>
        </w:tc>
      </w:tr>
    </w:tbl>
    <w:p w:rsidR="0000162A" w:rsidRDefault="0000162A" w:rsidP="0000162A">
      <w:r>
        <w:t>Please note:  In your representation you should provide succinctly all the evidence and supporting information necessary to support your representation and your suggested modification(s). You should not assume that you will have a further opportunity to make submissions. This is because, after this stage, further submissions may only be made if invited by the Inspector, based on the matters and issues he or she identifies for examination.</w:t>
      </w:r>
    </w:p>
    <w:p w:rsidR="00400C2C" w:rsidRDefault="006E0A12">
      <w:r>
        <w:lastRenderedPageBreak/>
        <w:t>8</w:t>
      </w:r>
      <w:r w:rsidR="0000162A">
        <w:t>: If your representation is seeking a modification to the plan, do you consider it necessary to participate in the examination hearing session(s)?</w:t>
      </w:r>
      <w:r w:rsidR="004A0DD0">
        <w:t xml:space="preserve"> (Please tick)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851"/>
        <w:gridCol w:w="992"/>
      </w:tblGrid>
      <w:tr w:rsidR="0000162A" w:rsidTr="00DD2355">
        <w:tc>
          <w:tcPr>
            <w:tcW w:w="3397" w:type="dxa"/>
          </w:tcPr>
          <w:p w:rsidR="0000162A" w:rsidRDefault="00DD2355">
            <w:r w:rsidRPr="0000162A">
              <w:t>No, I do not wish to participate in the hearing session(s</w:t>
            </w:r>
            <w:r w:rsidR="004A0DD0">
              <w:t>)</w:t>
            </w:r>
          </w:p>
        </w:tc>
        <w:tc>
          <w:tcPr>
            <w:tcW w:w="851" w:type="dxa"/>
            <w:tcBorders>
              <w:right w:val="single" w:sz="4" w:space="0" w:color="auto"/>
            </w:tcBorders>
          </w:tcPr>
          <w:p w:rsidR="0000162A" w:rsidRDefault="0000162A"/>
        </w:tc>
        <w:tc>
          <w:tcPr>
            <w:tcW w:w="992" w:type="dxa"/>
            <w:tcBorders>
              <w:top w:val="single" w:sz="4" w:space="0" w:color="auto"/>
              <w:left w:val="single" w:sz="4" w:space="0" w:color="auto"/>
              <w:bottom w:val="single" w:sz="4" w:space="0" w:color="auto"/>
              <w:right w:val="single" w:sz="4" w:space="0" w:color="auto"/>
            </w:tcBorders>
          </w:tcPr>
          <w:p w:rsidR="0000162A" w:rsidRDefault="0000162A"/>
        </w:tc>
      </w:tr>
      <w:tr w:rsidR="0000162A" w:rsidTr="00DD2355">
        <w:tc>
          <w:tcPr>
            <w:tcW w:w="3397" w:type="dxa"/>
          </w:tcPr>
          <w:p w:rsidR="0000162A" w:rsidRDefault="0000162A"/>
        </w:tc>
        <w:tc>
          <w:tcPr>
            <w:tcW w:w="851" w:type="dxa"/>
          </w:tcPr>
          <w:p w:rsidR="0000162A" w:rsidRDefault="0000162A"/>
        </w:tc>
        <w:tc>
          <w:tcPr>
            <w:tcW w:w="992" w:type="dxa"/>
            <w:tcBorders>
              <w:top w:val="single" w:sz="4" w:space="0" w:color="auto"/>
              <w:bottom w:val="single" w:sz="4" w:space="0" w:color="auto"/>
            </w:tcBorders>
          </w:tcPr>
          <w:p w:rsidR="0000162A" w:rsidRDefault="0000162A"/>
        </w:tc>
      </w:tr>
      <w:tr w:rsidR="0000162A" w:rsidTr="00DD2355">
        <w:tc>
          <w:tcPr>
            <w:tcW w:w="3397" w:type="dxa"/>
          </w:tcPr>
          <w:p w:rsidR="0000162A" w:rsidRDefault="00DD2355">
            <w:r w:rsidRPr="0000162A">
              <w:t>Yes, I wish to participate in the hearing session(s)</w:t>
            </w:r>
          </w:p>
        </w:tc>
        <w:tc>
          <w:tcPr>
            <w:tcW w:w="851" w:type="dxa"/>
            <w:tcBorders>
              <w:right w:val="single" w:sz="4" w:space="0" w:color="auto"/>
            </w:tcBorders>
          </w:tcPr>
          <w:p w:rsidR="0000162A" w:rsidRDefault="0000162A"/>
        </w:tc>
        <w:tc>
          <w:tcPr>
            <w:tcW w:w="992" w:type="dxa"/>
            <w:tcBorders>
              <w:top w:val="single" w:sz="4" w:space="0" w:color="auto"/>
              <w:left w:val="single" w:sz="4" w:space="0" w:color="auto"/>
              <w:bottom w:val="single" w:sz="4" w:space="0" w:color="auto"/>
              <w:right w:val="single" w:sz="4" w:space="0" w:color="auto"/>
            </w:tcBorders>
          </w:tcPr>
          <w:p w:rsidR="0000162A" w:rsidRDefault="0000162A"/>
        </w:tc>
      </w:tr>
    </w:tbl>
    <w:p w:rsidR="0000162A" w:rsidRDefault="0000162A"/>
    <w:p w:rsidR="00393B6D" w:rsidRDefault="006E0A12">
      <w:r>
        <w:t>9</w:t>
      </w:r>
      <w:r w:rsidR="00393B6D">
        <w:t>: If you wish to participate in the hearing session(s), please outline why you consider this to be necessary?</w:t>
      </w:r>
    </w:p>
    <w:tbl>
      <w:tblPr>
        <w:tblStyle w:val="TableGrid"/>
        <w:tblW w:w="0" w:type="auto"/>
        <w:tblLook w:val="04A0"/>
      </w:tblPr>
      <w:tblGrid>
        <w:gridCol w:w="9016"/>
      </w:tblGrid>
      <w:tr w:rsidR="00393B6D" w:rsidTr="00DD4DFE">
        <w:tc>
          <w:tcPr>
            <w:tcW w:w="9016" w:type="dxa"/>
          </w:tcPr>
          <w:p w:rsidR="00393B6D" w:rsidRDefault="00393B6D" w:rsidP="00DD4DFE"/>
          <w:p w:rsidR="00393B6D" w:rsidRDefault="00393B6D" w:rsidP="00DD4DFE"/>
          <w:p w:rsidR="00393B6D" w:rsidRDefault="00393B6D" w:rsidP="00DD4DFE"/>
          <w:p w:rsidR="00393B6D" w:rsidRDefault="00393B6D" w:rsidP="00DD4DFE"/>
          <w:p w:rsidR="0067099A" w:rsidRDefault="0067099A" w:rsidP="00DD4DFE"/>
          <w:p w:rsidR="0067099A" w:rsidRDefault="0067099A" w:rsidP="00DD4DFE"/>
          <w:p w:rsidR="0067099A" w:rsidRDefault="0067099A" w:rsidP="00DD4DFE"/>
          <w:p w:rsidR="0067099A" w:rsidRDefault="0067099A" w:rsidP="00DD4DFE"/>
          <w:p w:rsidR="0067099A" w:rsidRDefault="0067099A" w:rsidP="00DD4DFE"/>
          <w:p w:rsidR="0067099A" w:rsidRDefault="0067099A" w:rsidP="00DD4DFE"/>
          <w:p w:rsidR="00393B6D" w:rsidRDefault="00393B6D" w:rsidP="00DD4DFE"/>
          <w:p w:rsidR="0067099A" w:rsidRDefault="0067099A" w:rsidP="00DD4DFE"/>
          <w:p w:rsidR="0067099A" w:rsidRDefault="0067099A" w:rsidP="00DD4DFE"/>
          <w:p w:rsidR="0067099A" w:rsidRDefault="0067099A" w:rsidP="00DD4DFE"/>
          <w:p w:rsidR="0067099A" w:rsidRDefault="0067099A" w:rsidP="00DD4DFE"/>
          <w:p w:rsidR="0067099A" w:rsidRDefault="0067099A" w:rsidP="00DD4DFE"/>
          <w:p w:rsidR="00393B6D" w:rsidRDefault="0067099A" w:rsidP="00DD4DFE">
            <w:r w:rsidRPr="00400C2C">
              <w:rPr>
                <w:color w:val="808080" w:themeColor="background1" w:themeShade="80"/>
                <w:sz w:val="20"/>
                <w:szCs w:val="20"/>
              </w:rPr>
              <w:t>(</w:t>
            </w:r>
            <w:r>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Pr>
                <w:color w:val="808080" w:themeColor="background1" w:themeShade="80"/>
                <w:sz w:val="20"/>
                <w:szCs w:val="20"/>
              </w:rPr>
              <w:t xml:space="preserve"> indicating which question you are answering.</w:t>
            </w:r>
          </w:p>
        </w:tc>
      </w:tr>
    </w:tbl>
    <w:p w:rsidR="00393B6D" w:rsidRDefault="00393B6D"/>
    <w:p w:rsidR="00393B6D" w:rsidRPr="003A1ED6" w:rsidRDefault="00393B6D">
      <w:r w:rsidRPr="00393B6D">
        <w:t>Please note the Inspector will determine the most appropriate procedure to adopt to hear those who have indicated that they wish to participate in the hearing session(s).  You may be asked to confirm your wish to participate when the Inspector has identified the matters and issues for examination.</w:t>
      </w:r>
      <w:r>
        <w:t xml:space="preserve"> If you wish to participate in the </w:t>
      </w:r>
      <w:r w:rsidR="00920AD8">
        <w:t>hearing,</w:t>
      </w:r>
      <w:r>
        <w:t xml:space="preserve"> please ensure that you have provided your telephone number in Form A.</w:t>
      </w:r>
    </w:p>
    <w:sectPr w:rsidR="00393B6D" w:rsidRPr="003A1ED6" w:rsidSect="008D7FB9">
      <w:footerReference w:type="default" r:id="rId8"/>
      <w:pgSz w:w="11906" w:h="16838" w:code="9"/>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23A0" w:rsidRDefault="007D23A0" w:rsidP="00135D1A">
      <w:pPr>
        <w:spacing w:after="0" w:line="240" w:lineRule="auto"/>
      </w:pPr>
      <w:r>
        <w:separator/>
      </w:r>
    </w:p>
  </w:endnote>
  <w:endnote w:type="continuationSeparator" w:id="0">
    <w:p w:rsidR="007D23A0" w:rsidRDefault="007D23A0" w:rsidP="00135D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3548414"/>
      <w:docPartObj>
        <w:docPartGallery w:val="Page Numbers (Bottom of Page)"/>
        <w:docPartUnique/>
      </w:docPartObj>
    </w:sdtPr>
    <w:sdtEndPr>
      <w:rPr>
        <w:noProof/>
      </w:rPr>
    </w:sdtEndPr>
    <w:sdtContent>
      <w:p w:rsidR="00D70C82" w:rsidRDefault="00026B82">
        <w:pPr>
          <w:pStyle w:val="Footer"/>
          <w:jc w:val="center"/>
        </w:pPr>
        <w:r>
          <w:fldChar w:fldCharType="begin"/>
        </w:r>
        <w:r w:rsidR="00D70C82">
          <w:instrText xml:space="preserve"> PAGE   \* MERGEFORMAT </w:instrText>
        </w:r>
        <w:r>
          <w:fldChar w:fldCharType="separate"/>
        </w:r>
        <w:r w:rsidR="00D81D17">
          <w:rPr>
            <w:noProof/>
          </w:rPr>
          <w:t>1</w:t>
        </w:r>
        <w:r>
          <w:rPr>
            <w:noProof/>
          </w:rPr>
          <w:fldChar w:fldCharType="end"/>
        </w:r>
      </w:p>
    </w:sdtContent>
  </w:sdt>
  <w:p w:rsidR="00135D1A" w:rsidRPr="00135D1A" w:rsidRDefault="00135D1A">
    <w:pPr>
      <w:pStyle w:val="Footer"/>
      <w:rPr>
        <w:sz w:val="22"/>
        <w:szCs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23A0" w:rsidRDefault="007D23A0" w:rsidP="00135D1A">
      <w:pPr>
        <w:spacing w:after="0" w:line="240" w:lineRule="auto"/>
      </w:pPr>
      <w:r>
        <w:separator/>
      </w:r>
    </w:p>
  </w:footnote>
  <w:footnote w:type="continuationSeparator" w:id="0">
    <w:p w:rsidR="007D23A0" w:rsidRDefault="007D23A0" w:rsidP="00135D1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BF76AC"/>
    <w:multiLevelType w:val="hybridMultilevel"/>
    <w:tmpl w:val="6458F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4D5427"/>
    <w:rsid w:val="0000162A"/>
    <w:rsid w:val="00005200"/>
    <w:rsid w:val="00026B82"/>
    <w:rsid w:val="0004162F"/>
    <w:rsid w:val="00135D1A"/>
    <w:rsid w:val="00135F33"/>
    <w:rsid w:val="00194918"/>
    <w:rsid w:val="00197B02"/>
    <w:rsid w:val="001C2B95"/>
    <w:rsid w:val="001F3C28"/>
    <w:rsid w:val="00203B26"/>
    <w:rsid w:val="002A41B4"/>
    <w:rsid w:val="002A7A81"/>
    <w:rsid w:val="00300659"/>
    <w:rsid w:val="00393B6D"/>
    <w:rsid w:val="003A1ED6"/>
    <w:rsid w:val="003F3D13"/>
    <w:rsid w:val="00400C2C"/>
    <w:rsid w:val="00457BED"/>
    <w:rsid w:val="00470DB1"/>
    <w:rsid w:val="004A0DD0"/>
    <w:rsid w:val="004D5427"/>
    <w:rsid w:val="005011DD"/>
    <w:rsid w:val="00541A04"/>
    <w:rsid w:val="005637CF"/>
    <w:rsid w:val="0063754B"/>
    <w:rsid w:val="006622AA"/>
    <w:rsid w:val="0067099A"/>
    <w:rsid w:val="00697DE2"/>
    <w:rsid w:val="006E0606"/>
    <w:rsid w:val="006E0A12"/>
    <w:rsid w:val="0070514F"/>
    <w:rsid w:val="007D23A0"/>
    <w:rsid w:val="007E2F1F"/>
    <w:rsid w:val="00815ADB"/>
    <w:rsid w:val="008A13F1"/>
    <w:rsid w:val="008D7FB9"/>
    <w:rsid w:val="00901FF9"/>
    <w:rsid w:val="00920AD8"/>
    <w:rsid w:val="00924EB6"/>
    <w:rsid w:val="00954ACC"/>
    <w:rsid w:val="009B1BAA"/>
    <w:rsid w:val="009B5751"/>
    <w:rsid w:val="009F21CD"/>
    <w:rsid w:val="00A67537"/>
    <w:rsid w:val="00AB5F8F"/>
    <w:rsid w:val="00AE0D0F"/>
    <w:rsid w:val="00AE2E6E"/>
    <w:rsid w:val="00AF2AA0"/>
    <w:rsid w:val="00AF7D9A"/>
    <w:rsid w:val="00B22159"/>
    <w:rsid w:val="00B75E84"/>
    <w:rsid w:val="00BE4018"/>
    <w:rsid w:val="00BF61B3"/>
    <w:rsid w:val="00CB0BA7"/>
    <w:rsid w:val="00D02B4E"/>
    <w:rsid w:val="00D36C7D"/>
    <w:rsid w:val="00D70C82"/>
    <w:rsid w:val="00D81D17"/>
    <w:rsid w:val="00DB5578"/>
    <w:rsid w:val="00DD2355"/>
    <w:rsid w:val="00DE31EC"/>
    <w:rsid w:val="00DE4A3C"/>
    <w:rsid w:val="00DF13EB"/>
    <w:rsid w:val="00E33C0F"/>
    <w:rsid w:val="00EB6DC5"/>
    <w:rsid w:val="00EC13BA"/>
    <w:rsid w:val="00EC5392"/>
    <w:rsid w:val="00F44BB7"/>
    <w:rsid w:val="00F478AE"/>
    <w:rsid w:val="00F777F1"/>
    <w:rsid w:val="00F9746C"/>
    <w:rsid w:val="00FC1511"/>
    <w:rsid w:val="00FF0F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B82"/>
  </w:style>
  <w:style w:type="paragraph" w:styleId="Heading1">
    <w:name w:val="heading 1"/>
    <w:basedOn w:val="Normal"/>
    <w:next w:val="Normal"/>
    <w:link w:val="Heading1Char"/>
    <w:uiPriority w:val="9"/>
    <w:qFormat/>
    <w:rsid w:val="004D5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427"/>
    <w:rPr>
      <w:rFonts w:eastAsiaTheme="majorEastAsia" w:cstheme="majorBidi"/>
      <w:color w:val="272727" w:themeColor="text1" w:themeTint="D8"/>
    </w:rPr>
  </w:style>
  <w:style w:type="paragraph" w:styleId="Title">
    <w:name w:val="Title"/>
    <w:basedOn w:val="Normal"/>
    <w:next w:val="Normal"/>
    <w:link w:val="TitleChar"/>
    <w:uiPriority w:val="10"/>
    <w:qFormat/>
    <w:rsid w:val="004D5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427"/>
    <w:pPr>
      <w:spacing w:before="160"/>
      <w:jc w:val="center"/>
    </w:pPr>
    <w:rPr>
      <w:i/>
      <w:iCs/>
      <w:color w:val="404040" w:themeColor="text1" w:themeTint="BF"/>
    </w:rPr>
  </w:style>
  <w:style w:type="character" w:customStyle="1" w:styleId="QuoteChar">
    <w:name w:val="Quote Char"/>
    <w:basedOn w:val="DefaultParagraphFont"/>
    <w:link w:val="Quote"/>
    <w:uiPriority w:val="29"/>
    <w:rsid w:val="004D5427"/>
    <w:rPr>
      <w:i/>
      <w:iCs/>
      <w:color w:val="404040" w:themeColor="text1" w:themeTint="BF"/>
    </w:rPr>
  </w:style>
  <w:style w:type="paragraph" w:styleId="ListParagraph">
    <w:name w:val="List Paragraph"/>
    <w:basedOn w:val="Normal"/>
    <w:uiPriority w:val="34"/>
    <w:qFormat/>
    <w:rsid w:val="004D5427"/>
    <w:pPr>
      <w:ind w:left="720"/>
      <w:contextualSpacing/>
    </w:pPr>
  </w:style>
  <w:style w:type="character" w:styleId="IntenseEmphasis">
    <w:name w:val="Intense Emphasis"/>
    <w:basedOn w:val="DefaultParagraphFont"/>
    <w:uiPriority w:val="21"/>
    <w:qFormat/>
    <w:rsid w:val="004D5427"/>
    <w:rPr>
      <w:i/>
      <w:iCs/>
      <w:color w:val="0F4761" w:themeColor="accent1" w:themeShade="BF"/>
    </w:rPr>
  </w:style>
  <w:style w:type="paragraph" w:styleId="IntenseQuote">
    <w:name w:val="Intense Quote"/>
    <w:basedOn w:val="Normal"/>
    <w:next w:val="Normal"/>
    <w:link w:val="IntenseQuoteChar"/>
    <w:uiPriority w:val="30"/>
    <w:qFormat/>
    <w:rsid w:val="004D5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427"/>
    <w:rPr>
      <w:i/>
      <w:iCs/>
      <w:color w:val="0F4761" w:themeColor="accent1" w:themeShade="BF"/>
    </w:rPr>
  </w:style>
  <w:style w:type="character" w:styleId="IntenseReference">
    <w:name w:val="Intense Reference"/>
    <w:basedOn w:val="DefaultParagraphFont"/>
    <w:uiPriority w:val="32"/>
    <w:qFormat/>
    <w:rsid w:val="004D5427"/>
    <w:rPr>
      <w:b/>
      <w:bCs/>
      <w:smallCaps/>
      <w:color w:val="0F4761" w:themeColor="accent1" w:themeShade="BF"/>
      <w:spacing w:val="5"/>
    </w:rPr>
  </w:style>
  <w:style w:type="table" w:styleId="TableGrid">
    <w:name w:val="Table Grid"/>
    <w:basedOn w:val="TableNormal"/>
    <w:uiPriority w:val="39"/>
    <w:rsid w:val="005637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37CF"/>
    <w:rPr>
      <w:color w:val="467886" w:themeColor="hyperlink"/>
      <w:u w:val="single"/>
    </w:rPr>
  </w:style>
  <w:style w:type="character" w:customStyle="1" w:styleId="UnresolvedMention">
    <w:name w:val="Unresolved Mention"/>
    <w:basedOn w:val="DefaultParagraphFont"/>
    <w:uiPriority w:val="99"/>
    <w:semiHidden/>
    <w:unhideWhenUsed/>
    <w:rsid w:val="005637CF"/>
    <w:rPr>
      <w:color w:val="605E5C"/>
      <w:shd w:val="clear" w:color="auto" w:fill="E1DFDD"/>
    </w:rPr>
  </w:style>
  <w:style w:type="paragraph" w:styleId="NormalWeb">
    <w:name w:val="Normal (Web)"/>
    <w:basedOn w:val="Normal"/>
    <w:uiPriority w:val="99"/>
    <w:semiHidden/>
    <w:unhideWhenUsed/>
    <w:rsid w:val="0063754B"/>
    <w:pPr>
      <w:spacing w:before="100" w:beforeAutospacing="1" w:after="100" w:afterAutospacing="1" w:line="240" w:lineRule="auto"/>
    </w:pPr>
    <w:rPr>
      <w:rFonts w:ascii="Times New Roman" w:eastAsia="Times New Roman" w:hAnsi="Times New Roman" w:cs="Times New Roman"/>
      <w:kern w:val="0"/>
      <w:lang w:eastAsia="en-GB"/>
    </w:rPr>
  </w:style>
  <w:style w:type="paragraph" w:styleId="Header">
    <w:name w:val="header"/>
    <w:basedOn w:val="Normal"/>
    <w:link w:val="HeaderChar"/>
    <w:uiPriority w:val="99"/>
    <w:unhideWhenUsed/>
    <w:rsid w:val="00135D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D1A"/>
  </w:style>
  <w:style w:type="paragraph" w:styleId="Footer">
    <w:name w:val="footer"/>
    <w:basedOn w:val="Normal"/>
    <w:link w:val="FooterChar"/>
    <w:uiPriority w:val="99"/>
    <w:unhideWhenUsed/>
    <w:rsid w:val="00135D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D1A"/>
  </w:style>
  <w:style w:type="paragraph" w:styleId="Revision">
    <w:name w:val="Revision"/>
    <w:hidden/>
    <w:uiPriority w:val="99"/>
    <w:semiHidden/>
    <w:rsid w:val="00AE0D0F"/>
    <w:pPr>
      <w:spacing w:after="0" w:line="240" w:lineRule="auto"/>
    </w:pPr>
  </w:style>
  <w:style w:type="character" w:styleId="CommentReference">
    <w:name w:val="annotation reference"/>
    <w:basedOn w:val="DefaultParagraphFont"/>
    <w:uiPriority w:val="99"/>
    <w:semiHidden/>
    <w:unhideWhenUsed/>
    <w:rsid w:val="00EB6DC5"/>
    <w:rPr>
      <w:sz w:val="16"/>
      <w:szCs w:val="16"/>
    </w:rPr>
  </w:style>
  <w:style w:type="paragraph" w:styleId="CommentText">
    <w:name w:val="annotation text"/>
    <w:basedOn w:val="Normal"/>
    <w:link w:val="CommentTextChar"/>
    <w:uiPriority w:val="99"/>
    <w:unhideWhenUsed/>
    <w:rsid w:val="00EB6DC5"/>
    <w:pPr>
      <w:spacing w:line="240" w:lineRule="auto"/>
    </w:pPr>
    <w:rPr>
      <w:sz w:val="20"/>
      <w:szCs w:val="20"/>
    </w:rPr>
  </w:style>
  <w:style w:type="character" w:customStyle="1" w:styleId="CommentTextChar">
    <w:name w:val="Comment Text Char"/>
    <w:basedOn w:val="DefaultParagraphFont"/>
    <w:link w:val="CommentText"/>
    <w:uiPriority w:val="99"/>
    <w:rsid w:val="00EB6DC5"/>
    <w:rPr>
      <w:sz w:val="20"/>
      <w:szCs w:val="20"/>
    </w:rPr>
  </w:style>
  <w:style w:type="paragraph" w:styleId="CommentSubject">
    <w:name w:val="annotation subject"/>
    <w:basedOn w:val="CommentText"/>
    <w:next w:val="CommentText"/>
    <w:link w:val="CommentSubjectChar"/>
    <w:uiPriority w:val="99"/>
    <w:semiHidden/>
    <w:unhideWhenUsed/>
    <w:rsid w:val="00EB6DC5"/>
    <w:rPr>
      <w:b/>
      <w:bCs/>
    </w:rPr>
  </w:style>
  <w:style w:type="character" w:customStyle="1" w:styleId="CommentSubjectChar">
    <w:name w:val="Comment Subject Char"/>
    <w:basedOn w:val="CommentTextChar"/>
    <w:link w:val="CommentSubject"/>
    <w:uiPriority w:val="99"/>
    <w:semiHidden/>
    <w:rsid w:val="00EB6DC5"/>
    <w:rPr>
      <w:b/>
      <w:bCs/>
      <w:sz w:val="20"/>
      <w:szCs w:val="20"/>
    </w:rPr>
  </w:style>
  <w:style w:type="character" w:styleId="FollowedHyperlink">
    <w:name w:val="FollowedHyperlink"/>
    <w:basedOn w:val="DefaultParagraphFont"/>
    <w:uiPriority w:val="99"/>
    <w:semiHidden/>
    <w:unhideWhenUsed/>
    <w:rsid w:val="00CB0BA7"/>
    <w:rPr>
      <w:color w:val="96607D" w:themeColor="followedHyperlink"/>
      <w:u w:val="single"/>
    </w:rPr>
  </w:style>
  <w:style w:type="paragraph" w:styleId="BalloonText">
    <w:name w:val="Balloon Text"/>
    <w:basedOn w:val="Normal"/>
    <w:link w:val="BalloonTextChar"/>
    <w:uiPriority w:val="99"/>
    <w:semiHidden/>
    <w:unhideWhenUsed/>
    <w:rsid w:val="00D81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D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7697D-3B1E-4971-9567-F75ECBCF0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Lynch</dc:creator>
  <cp:lastModifiedBy>Mike</cp:lastModifiedBy>
  <cp:revision>2</cp:revision>
  <dcterms:created xsi:type="dcterms:W3CDTF">2026-09-28T10:46:00Z</dcterms:created>
  <dcterms:modified xsi:type="dcterms:W3CDTF">2026-09-28T10:46:00Z</dcterms:modified>
</cp:coreProperties>
</file>